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0933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0933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FB2B8B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0933B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B07ED6">
        <w:rPr>
          <w:rFonts w:ascii="Times New Roman" w:eastAsia="Times New Roman" w:hAnsi="Times New Roman" w:cs="Times New Roman"/>
          <w:b/>
          <w:bCs/>
          <w:lang w:eastAsia="ru-RU"/>
        </w:rPr>
        <w:t>Кластер</w:t>
      </w:r>
      <w:r w:rsidR="000933B6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B07ED6" w:rsidRPr="00B07ED6">
        <w:rPr>
          <w:rFonts w:ascii="Times New Roman" w:hAnsi="Times New Roman" w:cs="Times New Roman"/>
        </w:rPr>
        <w:t>1217700011440</w:t>
      </w:r>
      <w:r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0933B6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0933B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7C0BE1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7C0BE1" w:rsidRPr="002A0ECC">
        <w:rPr>
          <w:rFonts w:ascii="Times New Roman" w:hAnsi="Times New Roman" w:cs="Times New Roman"/>
        </w:rPr>
        <w:br/>
      </w:r>
      <w:r w:rsidR="000933B6">
        <w:rPr>
          <w:rFonts w:ascii="Times New Roman" w:hAnsi="Times New Roman" w:cs="Times New Roman"/>
        </w:rPr>
        <w:t>«</w:t>
      </w:r>
      <w:r w:rsidR="007C0BE1" w:rsidRPr="002A0ECC">
        <w:rPr>
          <w:rFonts w:ascii="Times New Roman" w:hAnsi="Times New Roman" w:cs="Times New Roman"/>
        </w:rPr>
        <w:t>и7</w:t>
      </w:r>
      <w:r w:rsidR="000933B6">
        <w:rPr>
          <w:rFonts w:ascii="Times New Roman" w:hAnsi="Times New Roman" w:cs="Times New Roman"/>
        </w:rPr>
        <w:t>»</w:t>
      </w:r>
      <w:r w:rsidR="007C0BE1" w:rsidRPr="002A0ECC">
        <w:rPr>
          <w:rFonts w:ascii="Times New Roman" w:hAnsi="Times New Roman" w:cs="Times New Roman"/>
        </w:rPr>
        <w:t xml:space="preserve"> </w:t>
      </w:r>
      <w:r w:rsidR="00B07ED6">
        <w:rPr>
          <w:rFonts w:ascii="Times New Roman" w:hAnsi="Times New Roman" w:cs="Times New Roman"/>
        </w:rPr>
        <w:t>Трутневой Натальи Васильевны</w:t>
      </w:r>
      <w:r w:rsidR="007C0BE1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0933B6">
        <w:rPr>
          <w:rFonts w:ascii="Times New Roman" w:hAnsi="Times New Roman" w:cs="Times New Roman"/>
        </w:rPr>
        <w:t>«</w:t>
      </w:r>
      <w:r w:rsidR="00B07ED6">
        <w:rPr>
          <w:rFonts w:ascii="Times New Roman" w:hAnsi="Times New Roman" w:cs="Times New Roman"/>
        </w:rPr>
        <w:t>Кластер</w:t>
      </w:r>
      <w:r w:rsidR="000933B6">
        <w:rPr>
          <w:rFonts w:ascii="Times New Roman" w:hAnsi="Times New Roman" w:cs="Times New Roman"/>
        </w:rPr>
        <w:t>»</w:t>
      </w:r>
      <w:r w:rsidR="007C0BE1" w:rsidRPr="002A0ECC">
        <w:rPr>
          <w:rFonts w:ascii="Times New Roman" w:hAnsi="Times New Roman" w:cs="Times New Roman"/>
        </w:rPr>
        <w:t xml:space="preserve"> и</w:t>
      </w:r>
      <w:r w:rsidR="007C0BE1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7C0BE1" w:rsidRPr="002A0ECC">
        <w:rPr>
          <w:rFonts w:ascii="Times New Roman" w:hAnsi="Times New Roman" w:cs="Times New Roman"/>
        </w:rPr>
        <w:br/>
        <w:t xml:space="preserve">управляющей организации № 1 от </w:t>
      </w:r>
      <w:r w:rsidR="00B07ED6">
        <w:rPr>
          <w:rFonts w:ascii="Times New Roman" w:hAnsi="Times New Roman" w:cs="Times New Roman"/>
        </w:rPr>
        <w:t>2</w:t>
      </w:r>
      <w:r w:rsidR="007C0BE1" w:rsidRPr="002A0ECC">
        <w:rPr>
          <w:rFonts w:ascii="Times New Roman" w:hAnsi="Times New Roman" w:cs="Times New Roman"/>
        </w:rPr>
        <w:t>0.</w:t>
      </w:r>
      <w:r w:rsidR="00B07ED6">
        <w:rPr>
          <w:rFonts w:ascii="Times New Roman" w:hAnsi="Times New Roman" w:cs="Times New Roman"/>
        </w:rPr>
        <w:t>01</w:t>
      </w:r>
      <w:r w:rsidR="007C0BE1" w:rsidRPr="002A0ECC">
        <w:rPr>
          <w:rFonts w:ascii="Times New Roman" w:hAnsi="Times New Roman" w:cs="Times New Roman"/>
        </w:rPr>
        <w:t>.202</w:t>
      </w:r>
      <w:r w:rsidR="00B07ED6">
        <w:rPr>
          <w:rFonts w:ascii="Times New Roman" w:hAnsi="Times New Roman" w:cs="Times New Roman"/>
        </w:rPr>
        <w:t>1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0933B6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0933B6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0933B6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0933B6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0933B6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0933B6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hyperlink r:id="rId8" w:history="1">
        <w:r w:rsidR="00B07ED6" w:rsidRPr="00E105F0">
          <w:rPr>
            <w:rStyle w:val="af2"/>
            <w:rFonts w:ascii="Times New Roman" w:eastAsia="Times New Roman" w:hAnsi="Times New Roman" w:cs="Times New Roman"/>
            <w:lang w:eastAsia="ru-RU"/>
          </w:rPr>
          <w:t>https://clustered.ru</w:t>
        </w:r>
      </w:hyperlink>
      <w:r w:rsidR="00B07ED6">
        <w:rPr>
          <w:rStyle w:val="af2"/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BA5E6C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390420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390420">
        <w:rPr>
          <w:rFonts w:ascii="Times New Roman" w:eastAsia="Times New Roman" w:hAnsi="Times New Roman" w:cs="Times New Roman"/>
          <w:lang w:eastAsia="ru-RU"/>
        </w:rPr>
      </w:r>
      <w:r w:rsidR="00390420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BA5E6C">
        <w:rPr>
          <w:rFonts w:ascii="Times New Roman" w:eastAsia="Times New Roman" w:hAnsi="Times New Roman" w:cs="Times New Roman"/>
          <w:lang w:eastAsia="ru-RU"/>
        </w:rPr>
        <w:t>4</w:t>
      </w:r>
      <w:r w:rsidR="00390420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B07ED6" w:rsidRDefault="00B07ED6" w:rsidP="00B07ED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B07ED6" w:rsidRDefault="00B07ED6" w:rsidP="00B07ED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B07ED6" w:rsidRDefault="00B07ED6" w:rsidP="00B07ED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B07ED6" w:rsidRDefault="00B07ED6" w:rsidP="00B07ED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B07ED6" w:rsidRPr="00D60117" w:rsidRDefault="00B07ED6" w:rsidP="00B07ED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0933B6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0933B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0933B6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0933B6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9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10" w:history="1">
        <w:r w:rsidR="006B6373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BA5E6C">
        <w:rPr>
          <w:rFonts w:ascii="Times New Roman" w:eastAsia="Times New Roman" w:hAnsi="Times New Roman" w:cs="Times New Roman"/>
          <w:lang w:eastAsia="ru-RU"/>
        </w:rPr>
        <w:t>понимает и соглашается, что во избежание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B07ED6">
        <w:rPr>
          <w:rStyle w:val="af2"/>
          <w:rFonts w:ascii="Times New Roman" w:hAnsi="Times New Roman" w:cs="Times New Roman"/>
        </w:rPr>
        <w:t>https://clustered.ru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556F8" w:rsidRPr="006828A3" w:rsidRDefault="003556F8" w:rsidP="003556F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B07ED6">
        <w:rPr>
          <w:rStyle w:val="af2"/>
          <w:rFonts w:ascii="Times New Roman" w:hAnsi="Times New Roman" w:cs="Times New Roman"/>
        </w:rPr>
        <w:t>https://clustered.ru</w:t>
      </w:r>
      <w:r w:rsidRPr="00C34337">
        <w:rPr>
          <w:rFonts w:ascii="Times New Roman" w:eastAsia="Times New Roman" w:hAnsi="Times New Roman" w:cs="Times New Roman"/>
          <w:lang w:eastAsia="ru-RU"/>
        </w:rPr>
        <w:t>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</w:t>
      </w:r>
      <w:r w:rsidR="00BA5E6C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BA5E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BA5E6C">
        <w:rPr>
          <w:rFonts w:ascii="Times New Roman" w:eastAsia="Times New Roman" w:hAnsi="Times New Roman" w:cs="Times New Roman"/>
          <w:lang w:eastAsia="ru-RU"/>
        </w:rPr>
        <w:t>понимает и соглашается, что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BA5E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BA5E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BA5E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BA5E6C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B07ED6">
        <w:rPr>
          <w:rStyle w:val="af2"/>
          <w:rFonts w:ascii="Times New Roman" w:hAnsi="Times New Roman" w:cs="Times New Roman"/>
        </w:rPr>
        <w:t>https://clustered.ru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774C26" w:rsidRDefault="00774C26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C26">
        <w:rPr>
          <w:rFonts w:ascii="Times New Roman" w:eastAsia="Times New Roman" w:hAnsi="Times New Roman" w:cs="Times New Roman"/>
          <w:lang w:eastAsia="ru-RU"/>
        </w:rPr>
        <w:t xml:space="preserve">Стоимость услуг включает НДС по ставке, действующей на момент оказания услуги. 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B07ED6">
        <w:rPr>
          <w:rStyle w:val="af2"/>
          <w:rFonts w:ascii="Times New Roman" w:hAnsi="Times New Roman" w:cs="Times New Roman"/>
        </w:rPr>
        <w:t>https://clustered.ru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BA5E6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B07ED6">
        <w:rPr>
          <w:rStyle w:val="af2"/>
          <w:rFonts w:ascii="Times New Roman" w:hAnsi="Times New Roman" w:cs="Times New Roman"/>
        </w:rPr>
        <w:t>https://clustered.ru</w:t>
      </w:r>
      <w:r w:rsidRPr="00E775C0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232685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0933B6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0933B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0933B6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0933B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B07ED6" w:rsidRPr="00D60117" w:rsidRDefault="00B07ED6" w:rsidP="00B07ED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B07ED6">
        <w:rPr>
          <w:rStyle w:val="af2"/>
          <w:rFonts w:ascii="Times New Roman" w:hAnsi="Times New Roman" w:cs="Times New Roman"/>
        </w:rPr>
        <w:t>https://clustered.ru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511D71" w:rsidRPr="003F13C4" w:rsidTr="004F615A">
        <w:tc>
          <w:tcPr>
            <w:tcW w:w="2500" w:type="pct"/>
          </w:tcPr>
          <w:p w:rsidR="00B07ED6" w:rsidRPr="00B07ED6" w:rsidRDefault="00B07ED6" w:rsidP="00B07ED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7E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0933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B07E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Кластер</w:t>
            </w:r>
            <w:r w:rsidR="000933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B07ED6" w:rsidRPr="00B07ED6" w:rsidRDefault="00B07ED6" w:rsidP="00B07ED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B07ED6">
              <w:rPr>
                <w:rFonts w:ascii="Times New Roman" w:hAnsi="Times New Roman" w:cs="Times New Roman"/>
              </w:rPr>
              <w:t>1217700011440</w:t>
            </w:r>
            <w:r w:rsidRPr="00B07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07ED6" w:rsidRPr="00B07ED6" w:rsidRDefault="00B07ED6" w:rsidP="00B07ED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B07ED6">
              <w:rPr>
                <w:rFonts w:ascii="Times New Roman" w:hAnsi="Times New Roman" w:cs="Times New Roman"/>
              </w:rPr>
              <w:t>9719011216</w:t>
            </w:r>
            <w:r w:rsidRPr="00B07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07ED6" w:rsidRPr="00B07ED6" w:rsidRDefault="00B07ED6" w:rsidP="00B07ED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B07ED6">
              <w:rPr>
                <w:rFonts w:ascii="Times New Roman" w:hAnsi="Times New Roman" w:cs="Times New Roman"/>
              </w:rPr>
              <w:t>105568, г. Москва, ул. Чечулина, д. 11, корп. 2, подз. этаж, пом. 1, ком. 4, офис 227</w:t>
            </w:r>
            <w:r w:rsidRPr="00B07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07ED6" w:rsidRPr="00B07ED6" w:rsidRDefault="00B07ED6" w:rsidP="00B07ED6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7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B07E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B07ED6">
              <w:rPr>
                <w:rStyle w:val="js-phone-number"/>
                <w:rFonts w:ascii="Times New Roman" w:hAnsi="Times New Roman" w:cs="Times New Roman"/>
                <w:lang w:val="en-US"/>
              </w:rPr>
              <w:t>+79261234639</w:t>
            </w:r>
            <w:r w:rsidRPr="00B07E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511D71" w:rsidRPr="00B07ED6" w:rsidRDefault="00B07ED6" w:rsidP="00B07ED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07E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3556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finance</w:t>
            </w:r>
            <w:r w:rsidRPr="00B07ED6">
              <w:rPr>
                <w:rFonts w:ascii="Times New Roman" w:hAnsi="Times New Roman" w:cs="Times New Roman"/>
                <w:lang w:val="en-US"/>
              </w:rPr>
              <w:t>@clustered.ru</w:t>
            </w:r>
          </w:p>
        </w:tc>
        <w:tc>
          <w:tcPr>
            <w:tcW w:w="2500" w:type="pct"/>
          </w:tcPr>
          <w:p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511D71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511D71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511D71" w:rsidRPr="009F0BE9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511D71" w:rsidRPr="009F0BE9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511D71" w:rsidRPr="00D87058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11D71" w:rsidRPr="003F13C4" w:rsidTr="007206C9">
        <w:trPr>
          <w:trHeight w:val="802"/>
        </w:trPr>
        <w:tc>
          <w:tcPr>
            <w:tcW w:w="2500" w:type="pct"/>
          </w:tcPr>
          <w:p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511D71" w:rsidRPr="007206C9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bookmarkStart w:id="8" w:name="_GoBack"/>
            <w:bookmarkEnd w:id="8"/>
            <w:r w:rsidRPr="007206C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511D71" w:rsidRPr="007206C9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="007206C9" w:rsidRPr="007206C9">
              <w:rPr>
                <w:rFonts w:ascii="Times New Roman" w:hAnsi="Times New Roman" w:cs="Times New Roman"/>
              </w:rPr>
              <w:t>40702810210000755947</w:t>
            </w:r>
          </w:p>
          <w:p w:rsidR="00511D71" w:rsidRPr="007206C9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7206C9">
              <w:rPr>
                <w:rFonts w:ascii="Times New Roman" w:hAnsi="Times New Roman" w:cs="Times New Roman"/>
              </w:rPr>
              <w:t>30101810145250000974</w:t>
            </w:r>
          </w:p>
          <w:p w:rsidR="00511D71" w:rsidRPr="007206C9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Pr="007206C9">
              <w:rPr>
                <w:rFonts w:ascii="Times New Roman" w:hAnsi="Times New Roman" w:cs="Times New Roman"/>
              </w:rPr>
              <w:t xml:space="preserve">АО </w:t>
            </w:r>
            <w:r w:rsidR="000933B6" w:rsidRPr="007206C9">
              <w:rPr>
                <w:rFonts w:ascii="Times New Roman" w:hAnsi="Times New Roman" w:cs="Times New Roman"/>
              </w:rPr>
              <w:t>«</w:t>
            </w:r>
            <w:r w:rsidRPr="007206C9">
              <w:rPr>
                <w:rFonts w:ascii="Times New Roman" w:hAnsi="Times New Roman" w:cs="Times New Roman"/>
              </w:rPr>
              <w:t>Тинькофф Банк</w:t>
            </w:r>
            <w:r w:rsidR="000933B6" w:rsidRPr="007206C9">
              <w:rPr>
                <w:rFonts w:ascii="Times New Roman" w:hAnsi="Times New Roman" w:cs="Times New Roman"/>
              </w:rPr>
              <w:t>»</w:t>
            </w:r>
          </w:p>
          <w:p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7206C9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511D71" w:rsidRPr="00CB52E5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4F615A"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1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84A" w:rsidRDefault="00BC684A">
      <w:pPr>
        <w:spacing w:after="0" w:line="240" w:lineRule="auto"/>
      </w:pPr>
      <w:r>
        <w:separator/>
      </w:r>
    </w:p>
  </w:endnote>
  <w:endnote w:type="continuationSeparator" w:id="0">
    <w:p w:rsidR="00BC684A" w:rsidRDefault="00BC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390420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90420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2B174D">
            <w:rPr>
              <w:i/>
              <w:noProof/>
              <w:sz w:val="20"/>
              <w:szCs w:val="20"/>
              <w:lang w:val="en-GB"/>
            </w:rPr>
            <w:t>6</w:t>
          </w:r>
          <w:r w:rsidR="00390420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390420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90420">
            <w:rPr>
              <w:i/>
              <w:sz w:val="20"/>
              <w:szCs w:val="20"/>
              <w:lang w:val="en-GB"/>
            </w:rPr>
            <w:fldChar w:fldCharType="separate"/>
          </w:r>
          <w:r w:rsidR="007206C9">
            <w:rPr>
              <w:i/>
              <w:noProof/>
              <w:sz w:val="20"/>
              <w:szCs w:val="20"/>
              <w:lang w:val="en-GB"/>
            </w:rPr>
            <w:t>6</w:t>
          </w:r>
          <w:r w:rsidR="00390420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84A" w:rsidRDefault="00BC684A">
      <w:pPr>
        <w:spacing w:after="0" w:line="240" w:lineRule="auto"/>
      </w:pPr>
      <w:r>
        <w:separator/>
      </w:r>
    </w:p>
  </w:footnote>
  <w:footnote w:type="continuationSeparator" w:id="0">
    <w:p w:rsidR="00BC684A" w:rsidRDefault="00BC6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933B6"/>
    <w:rsid w:val="000A185E"/>
    <w:rsid w:val="00102F17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7209"/>
    <w:rsid w:val="001E4723"/>
    <w:rsid w:val="001E62C4"/>
    <w:rsid w:val="001F178F"/>
    <w:rsid w:val="001F2784"/>
    <w:rsid w:val="001F4C59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B174D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556F8"/>
    <w:rsid w:val="00364D49"/>
    <w:rsid w:val="00366C06"/>
    <w:rsid w:val="0038124B"/>
    <w:rsid w:val="00390420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26278"/>
    <w:rsid w:val="00452A5D"/>
    <w:rsid w:val="0046187A"/>
    <w:rsid w:val="004674C8"/>
    <w:rsid w:val="0048027C"/>
    <w:rsid w:val="004A342E"/>
    <w:rsid w:val="004B3E61"/>
    <w:rsid w:val="004C09D2"/>
    <w:rsid w:val="004C4D8C"/>
    <w:rsid w:val="004D7F07"/>
    <w:rsid w:val="004F615A"/>
    <w:rsid w:val="005034D6"/>
    <w:rsid w:val="00511D71"/>
    <w:rsid w:val="00525730"/>
    <w:rsid w:val="0054265E"/>
    <w:rsid w:val="0054290D"/>
    <w:rsid w:val="0058239F"/>
    <w:rsid w:val="00583E8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A57D9"/>
    <w:rsid w:val="006B6373"/>
    <w:rsid w:val="006C2FEA"/>
    <w:rsid w:val="006C6D11"/>
    <w:rsid w:val="006F1349"/>
    <w:rsid w:val="006F4930"/>
    <w:rsid w:val="00715C27"/>
    <w:rsid w:val="007206C9"/>
    <w:rsid w:val="00740D87"/>
    <w:rsid w:val="00744A0C"/>
    <w:rsid w:val="0074614F"/>
    <w:rsid w:val="00750E92"/>
    <w:rsid w:val="00753ED8"/>
    <w:rsid w:val="007608EB"/>
    <w:rsid w:val="00774C26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C0BE1"/>
    <w:rsid w:val="007C3B93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62039"/>
    <w:rsid w:val="008801B7"/>
    <w:rsid w:val="00882B91"/>
    <w:rsid w:val="008877D8"/>
    <w:rsid w:val="008A6872"/>
    <w:rsid w:val="008A75E0"/>
    <w:rsid w:val="008B0665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7703C"/>
    <w:rsid w:val="00990CC3"/>
    <w:rsid w:val="009A5AEA"/>
    <w:rsid w:val="009B51CF"/>
    <w:rsid w:val="009B6274"/>
    <w:rsid w:val="009F0BE9"/>
    <w:rsid w:val="009F592D"/>
    <w:rsid w:val="00A165F3"/>
    <w:rsid w:val="00A16A07"/>
    <w:rsid w:val="00A30472"/>
    <w:rsid w:val="00A57B3B"/>
    <w:rsid w:val="00A66EC0"/>
    <w:rsid w:val="00A75504"/>
    <w:rsid w:val="00A76196"/>
    <w:rsid w:val="00A861A0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07ED6"/>
    <w:rsid w:val="00B40088"/>
    <w:rsid w:val="00B50635"/>
    <w:rsid w:val="00B50F9D"/>
    <w:rsid w:val="00B70AE7"/>
    <w:rsid w:val="00B7262C"/>
    <w:rsid w:val="00B9230B"/>
    <w:rsid w:val="00B9692C"/>
    <w:rsid w:val="00BA491B"/>
    <w:rsid w:val="00BA5E6C"/>
    <w:rsid w:val="00BB476A"/>
    <w:rsid w:val="00BC11B3"/>
    <w:rsid w:val="00BC24D0"/>
    <w:rsid w:val="00BC684A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927C0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1ECF"/>
    <w:rsid w:val="00D82B5A"/>
    <w:rsid w:val="00D87058"/>
    <w:rsid w:val="00D922DA"/>
    <w:rsid w:val="00DA4D83"/>
    <w:rsid w:val="00DB56CF"/>
    <w:rsid w:val="00DC78D7"/>
    <w:rsid w:val="00DD096E"/>
    <w:rsid w:val="00DE6039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61346"/>
    <w:rsid w:val="00E745E6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0C8A"/>
    <w:rsid w:val="00EF7DB5"/>
    <w:rsid w:val="00F3250C"/>
    <w:rsid w:val="00F33ECF"/>
    <w:rsid w:val="00F35F1E"/>
    <w:rsid w:val="00F46D6C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  <w:style w:type="character" w:styleId="af5">
    <w:name w:val="Unresolved Mention"/>
    <w:basedOn w:val="a1"/>
    <w:uiPriority w:val="99"/>
    <w:semiHidden/>
    <w:unhideWhenUsed/>
    <w:rsid w:val="00B0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stere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ctld.ru/files/pdf/docs/rules_ru-r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domains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2AC6-7BF6-1B45-93BF-C0C10CBD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3516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10</cp:revision>
  <cp:lastPrinted>2011-09-19T01:40:00Z</cp:lastPrinted>
  <dcterms:created xsi:type="dcterms:W3CDTF">2020-08-18T08:19:00Z</dcterms:created>
  <dcterms:modified xsi:type="dcterms:W3CDTF">2024-05-08T10:41:00Z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